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2AB0" w:rsidRDefault="009B2AB0" w:rsidP="009B2AB0">
      <w:pPr>
        <w:tabs>
          <w:tab w:val="left" w:pos="5529"/>
          <w:tab w:val="left" w:pos="7371"/>
          <w:tab w:val="left" w:leader="underscore" w:pos="9072"/>
        </w:tabs>
        <w:rPr>
          <w:b/>
          <w:u w:val="single"/>
        </w:rPr>
      </w:pPr>
      <w:r>
        <w:rPr>
          <w:b/>
        </w:rPr>
        <w:tab/>
      </w:r>
      <w:r w:rsidR="00BC1198">
        <w:rPr>
          <w:b/>
        </w:rPr>
        <w:t>Felhasználó azonosító</w:t>
      </w:r>
      <w:r w:rsidR="00605DEA">
        <w:rPr>
          <w:b/>
        </w:rPr>
        <w:t>:</w:t>
      </w:r>
      <w:r w:rsidR="00605DEA">
        <w:rPr>
          <w:rStyle w:val="Lbjegyzet-hivatkozs"/>
          <w:b/>
        </w:rPr>
        <w:footnoteReference w:customMarkFollows="1" w:id="1"/>
        <w:t>***</w:t>
      </w:r>
      <w:r>
        <w:rPr>
          <w:b/>
        </w:rPr>
        <w:tab/>
      </w:r>
    </w:p>
    <w:p w:rsidR="009B2AB0" w:rsidRDefault="009B2AB0" w:rsidP="009B2AB0">
      <w:pPr>
        <w:tabs>
          <w:tab w:val="left" w:pos="5529"/>
          <w:tab w:val="left" w:pos="7371"/>
          <w:tab w:val="left" w:leader="underscore" w:pos="9072"/>
        </w:tabs>
        <w:rPr>
          <w:b/>
        </w:rPr>
      </w:pPr>
    </w:p>
    <w:p w:rsidR="009B2AB0" w:rsidRDefault="00B07B2E" w:rsidP="009B2AB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13335</wp:posOffset>
                </wp:positionV>
                <wp:extent cx="5730240" cy="320040"/>
                <wp:effectExtent l="0" t="0" r="22860" b="2286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AB0" w:rsidRDefault="009B2AB0" w:rsidP="009B2AB0">
                            <w:pPr>
                              <w:pStyle w:val="Cmsor1"/>
                              <w:rPr>
                                <w:spacing w:val="68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pacing w:val="68"/>
                                <w:sz w:val="28"/>
                              </w:rPr>
                              <w:t>HASZNÁLÓVÁLTOZÁS  BEJELENTÉSE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1.15pt;margin-top:1.05pt;width:451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" o:allowincell="f">
                <v:textbox>
                  <w:txbxContent>
                    <w:p w:rsidR="009B2AB0" w:rsidRDefault="009B2AB0" w:rsidP="009B2AB0">
                      <w:pPr>
                        <w:pStyle w:val="Cmsor1"/>
                        <w:rPr>
                          <w:spacing w:val="68"/>
                          <w:sz w:val="28"/>
                        </w:rPr>
                      </w:pPr>
                      <w:proofErr w:type="gramStart"/>
                      <w:r>
                        <w:rPr>
                          <w:spacing w:val="68"/>
                          <w:sz w:val="28"/>
                        </w:rPr>
                        <w:t>HASZNÁLÓVÁLTOZÁS  BEJELENTÉSE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B2AB0" w:rsidRDefault="009B2AB0" w:rsidP="009B2AB0">
      <w:pPr>
        <w:rPr>
          <w:b/>
        </w:rPr>
      </w:pPr>
    </w:p>
    <w:p w:rsidR="009B2AB0" w:rsidRDefault="009B2AB0" w:rsidP="00B07B2E">
      <w:pPr>
        <w:spacing w:after="120"/>
        <w:rPr>
          <w:b/>
        </w:rPr>
      </w:pPr>
    </w:p>
    <w:p w:rsidR="009B2AB0" w:rsidRDefault="009B2AB0" w:rsidP="00881B56">
      <w:pPr>
        <w:tabs>
          <w:tab w:val="left" w:pos="1418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Ingatlan címe:</w:t>
      </w:r>
      <w:r w:rsidR="00605DEA">
        <w:rPr>
          <w:rStyle w:val="Lbjegyzet-hivatkozs"/>
          <w:b/>
        </w:rPr>
        <w:footnoteReference w:customMarkFollows="1" w:id="2"/>
        <w:t>*</w:t>
      </w:r>
      <w:r w:rsidR="00913174">
        <w:rPr>
          <w:b/>
        </w:rPr>
        <w:t xml:space="preserve"> </w:t>
      </w:r>
      <w:r w:rsidR="00913174">
        <w:rPr>
          <w:b/>
        </w:rPr>
        <w:tab/>
      </w:r>
      <w:r w:rsidR="00913174">
        <w:rPr>
          <w:b/>
        </w:rPr>
        <w:tab/>
      </w:r>
    </w:p>
    <w:p w:rsidR="009B2AB0" w:rsidRPr="00881B56" w:rsidRDefault="009B2AB0" w:rsidP="00881B56">
      <w:pPr>
        <w:tabs>
          <w:tab w:val="left" w:pos="1985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 xml:space="preserve">Régi tulajdonos </w:t>
      </w:r>
      <w:r w:rsidR="00605DEA">
        <w:rPr>
          <w:b/>
        </w:rPr>
        <w:t xml:space="preserve">neve: </w:t>
      </w:r>
      <w:r w:rsidR="00605DEA" w:rsidRPr="00605DEA">
        <w:rPr>
          <w:b/>
          <w:vertAlign w:val="superscript"/>
        </w:rPr>
        <w:t>*</w:t>
      </w:r>
      <w:r w:rsidR="00913174">
        <w:rPr>
          <w:b/>
        </w:rPr>
        <w:t xml:space="preserve"> </w:t>
      </w:r>
      <w:r w:rsidR="00913174">
        <w:rPr>
          <w:b/>
        </w:rPr>
        <w:tab/>
      </w:r>
    </w:p>
    <w:p w:rsidR="009B2AB0" w:rsidRDefault="009B2AB0" w:rsidP="00881B56">
      <w:pPr>
        <w:tabs>
          <w:tab w:val="left" w:pos="2268"/>
          <w:tab w:val="left" w:leader="dot" w:pos="9072"/>
        </w:tabs>
        <w:spacing w:after="120" w:line="360" w:lineRule="auto"/>
        <w:rPr>
          <w:b/>
          <w:u w:val="single"/>
        </w:rPr>
      </w:pPr>
      <w:r>
        <w:rPr>
          <w:b/>
        </w:rPr>
        <w:t>Régi tulajdonos új címe:</w:t>
      </w:r>
      <w:r w:rsidR="00605DEA" w:rsidRPr="00605DEA">
        <w:rPr>
          <w:b/>
          <w:vertAlign w:val="superscript"/>
        </w:rPr>
        <w:t xml:space="preserve"> *</w:t>
      </w:r>
      <w:r w:rsidR="00913174">
        <w:rPr>
          <w:b/>
        </w:rPr>
        <w:t xml:space="preserve"> </w:t>
      </w:r>
      <w:r w:rsidR="00913174">
        <w:rPr>
          <w:b/>
        </w:rPr>
        <w:tab/>
      </w:r>
      <w:r w:rsidR="00913174">
        <w:rPr>
          <w:b/>
        </w:rPr>
        <w:tab/>
      </w:r>
    </w:p>
    <w:p w:rsidR="009B2AB0" w:rsidRPr="009C58A5" w:rsidRDefault="009B2AB0" w:rsidP="00881B56">
      <w:pPr>
        <w:tabs>
          <w:tab w:val="left" w:pos="4111"/>
          <w:tab w:val="left" w:leader="dot" w:pos="9072"/>
        </w:tabs>
        <w:spacing w:after="120" w:line="360" w:lineRule="auto"/>
        <w:rPr>
          <w:b/>
        </w:rPr>
      </w:pPr>
      <w:r w:rsidRPr="009C58A5">
        <w:rPr>
          <w:b/>
        </w:rPr>
        <w:t>Régi tulajdonos elérhetősége</w:t>
      </w:r>
      <w:r>
        <w:rPr>
          <w:b/>
        </w:rPr>
        <w:t xml:space="preserve"> (telefon, e-mail):</w:t>
      </w:r>
      <w:r w:rsidR="00605DEA">
        <w:rPr>
          <w:rStyle w:val="Lbjegyzet-hivatkozs"/>
          <w:b/>
        </w:rPr>
        <w:footnoteReference w:customMarkFollows="1" w:id="3"/>
        <w:t>**</w:t>
      </w:r>
      <w:r w:rsidR="00913174">
        <w:rPr>
          <w:rStyle w:val="Lbjegyzet-hivatkozs"/>
          <w:b/>
        </w:rPr>
        <w:t xml:space="preserve"> </w:t>
      </w:r>
      <w:r w:rsidR="00913174">
        <w:rPr>
          <w:b/>
        </w:rPr>
        <w:tab/>
      </w:r>
      <w:r w:rsidR="00913174">
        <w:rPr>
          <w:b/>
        </w:rPr>
        <w:tab/>
      </w:r>
    </w:p>
    <w:p w:rsidR="009B2AB0" w:rsidRDefault="009B2AB0" w:rsidP="00881B56">
      <w:pPr>
        <w:tabs>
          <w:tab w:val="left" w:pos="1701"/>
          <w:tab w:val="left" w:leader="dot" w:pos="9072"/>
        </w:tabs>
        <w:spacing w:after="120" w:line="360" w:lineRule="auto"/>
        <w:rPr>
          <w:b/>
          <w:u w:val="single"/>
        </w:rPr>
      </w:pPr>
      <w:r>
        <w:rPr>
          <w:b/>
        </w:rPr>
        <w:t>Új tulajdonos neve:</w:t>
      </w:r>
      <w:r w:rsidR="00605DEA">
        <w:rPr>
          <w:b/>
        </w:rPr>
        <w:t xml:space="preserve"> </w:t>
      </w:r>
      <w:r w:rsidR="00605DEA" w:rsidRPr="00605DEA">
        <w:rPr>
          <w:b/>
          <w:vertAlign w:val="superscript"/>
        </w:rPr>
        <w:t>*</w:t>
      </w:r>
      <w:r w:rsidR="00913174">
        <w:rPr>
          <w:b/>
        </w:rPr>
        <w:t xml:space="preserve"> </w:t>
      </w:r>
      <w:r w:rsidR="00913174">
        <w:rPr>
          <w:b/>
        </w:rPr>
        <w:tab/>
      </w:r>
    </w:p>
    <w:p w:rsidR="009B2AB0" w:rsidRDefault="009B2AB0" w:rsidP="00881B56">
      <w:pPr>
        <w:tabs>
          <w:tab w:val="left" w:pos="1701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Új tulajdonos postacíme:</w:t>
      </w:r>
      <w:r w:rsidR="00605DEA" w:rsidRPr="00605DEA">
        <w:rPr>
          <w:b/>
          <w:vertAlign w:val="superscript"/>
        </w:rPr>
        <w:t xml:space="preserve"> </w:t>
      </w:r>
      <w:bookmarkStart w:id="0" w:name="_Hlk489601852"/>
      <w:r w:rsidR="00605DEA" w:rsidRPr="00605DEA">
        <w:rPr>
          <w:b/>
          <w:vertAlign w:val="superscript"/>
        </w:rPr>
        <w:t>*</w:t>
      </w:r>
      <w:bookmarkEnd w:id="0"/>
      <w:r w:rsidR="00913174">
        <w:rPr>
          <w:b/>
        </w:rPr>
        <w:t xml:space="preserve"> </w:t>
      </w:r>
      <w:r w:rsidR="00913174">
        <w:rPr>
          <w:b/>
        </w:rPr>
        <w:tab/>
      </w:r>
    </w:p>
    <w:p w:rsidR="00FC274F" w:rsidRDefault="004E2D8F" w:rsidP="00881B56">
      <w:pPr>
        <w:tabs>
          <w:tab w:val="left" w:pos="1701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Születési hely, idő</w:t>
      </w:r>
      <w:r w:rsidR="00FC274F">
        <w:rPr>
          <w:b/>
        </w:rPr>
        <w:t>:</w:t>
      </w:r>
      <w:r w:rsidR="00FC274F" w:rsidRPr="00605DEA">
        <w:rPr>
          <w:b/>
          <w:vertAlign w:val="superscript"/>
        </w:rPr>
        <w:t xml:space="preserve"> **</w:t>
      </w:r>
      <w:r w:rsidR="00FC274F">
        <w:rPr>
          <w:b/>
        </w:rPr>
        <w:t xml:space="preserve"> </w:t>
      </w:r>
      <w:r w:rsidR="00FC274F">
        <w:rPr>
          <w:b/>
        </w:rPr>
        <w:tab/>
      </w:r>
    </w:p>
    <w:p w:rsidR="004E2D8F" w:rsidRDefault="00FC274F" w:rsidP="00FC274F">
      <w:pPr>
        <w:tabs>
          <w:tab w:val="left" w:pos="1276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A</w:t>
      </w:r>
      <w:r w:rsidR="004E2D8F">
        <w:rPr>
          <w:b/>
        </w:rPr>
        <w:t xml:space="preserve">nyja </w:t>
      </w:r>
      <w:r w:rsidR="00605DEA">
        <w:rPr>
          <w:b/>
        </w:rPr>
        <w:t>neve</w:t>
      </w:r>
      <w:r>
        <w:rPr>
          <w:b/>
        </w:rPr>
        <w:t>:</w:t>
      </w:r>
      <w:r w:rsidRPr="00605DEA">
        <w:rPr>
          <w:b/>
          <w:vertAlign w:val="superscript"/>
        </w:rPr>
        <w:t xml:space="preserve"> **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4E2D8F" w:rsidRDefault="004E2D8F" w:rsidP="00881B56">
      <w:pPr>
        <w:tabs>
          <w:tab w:val="left" w:pos="1701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Adóazonosító jele:</w:t>
      </w:r>
      <w:r w:rsidR="00605DEA" w:rsidRPr="00605DEA">
        <w:rPr>
          <w:b/>
          <w:vertAlign w:val="superscript"/>
        </w:rPr>
        <w:t xml:space="preserve"> **</w:t>
      </w:r>
      <w:r w:rsidR="00605DEA">
        <w:rPr>
          <w:b/>
        </w:rPr>
        <w:t xml:space="preserve"> </w:t>
      </w:r>
      <w:r w:rsidR="00913174">
        <w:rPr>
          <w:b/>
        </w:rPr>
        <w:tab/>
      </w:r>
    </w:p>
    <w:p w:rsidR="009B2AB0" w:rsidRPr="00176298" w:rsidRDefault="009B2AB0" w:rsidP="00881B56">
      <w:pPr>
        <w:tabs>
          <w:tab w:val="left" w:pos="1701"/>
          <w:tab w:val="left" w:leader="dot" w:pos="9072"/>
        </w:tabs>
        <w:spacing w:after="120" w:line="360" w:lineRule="auto"/>
        <w:rPr>
          <w:b/>
          <w:u w:val="single"/>
        </w:rPr>
      </w:pPr>
      <w:r>
        <w:rPr>
          <w:b/>
        </w:rPr>
        <w:t>Új tulajdonos elérhetősége (telefon, e-mail):</w:t>
      </w:r>
      <w:r w:rsidR="00605DEA" w:rsidRPr="00605DEA">
        <w:rPr>
          <w:b/>
          <w:vertAlign w:val="superscript"/>
        </w:rPr>
        <w:t xml:space="preserve"> **</w:t>
      </w:r>
      <w:r w:rsidR="00913174">
        <w:rPr>
          <w:b/>
        </w:rPr>
        <w:t xml:space="preserve"> </w:t>
      </w:r>
      <w:r w:rsidR="00913174">
        <w:rPr>
          <w:b/>
        </w:rPr>
        <w:tab/>
      </w:r>
    </w:p>
    <w:p w:rsidR="009B2AB0" w:rsidRDefault="009B2AB0" w:rsidP="00881B56">
      <w:pPr>
        <w:tabs>
          <w:tab w:val="left" w:pos="2835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 xml:space="preserve">Tulajdonosváltozás </w:t>
      </w:r>
      <w:r w:rsidR="00605DEA">
        <w:rPr>
          <w:b/>
        </w:rPr>
        <w:t>időpontja:</w:t>
      </w:r>
      <w:r w:rsidR="00605DEA" w:rsidRPr="00605DEA">
        <w:rPr>
          <w:b/>
          <w:vertAlign w:val="superscript"/>
        </w:rPr>
        <w:t xml:space="preserve"> *</w:t>
      </w:r>
      <w:r w:rsidR="00605DEA">
        <w:rPr>
          <w:b/>
        </w:rPr>
        <w:t xml:space="preserve"> </w:t>
      </w:r>
      <w:r w:rsidR="00913174">
        <w:rPr>
          <w:b/>
        </w:rPr>
        <w:tab/>
      </w:r>
      <w:r w:rsidR="00913174">
        <w:rPr>
          <w:b/>
        </w:rPr>
        <w:tab/>
      </w:r>
    </w:p>
    <w:p w:rsidR="009B2AB0" w:rsidRDefault="009B2AB0" w:rsidP="00881B56">
      <w:pPr>
        <w:tabs>
          <w:tab w:val="left" w:pos="3402"/>
          <w:tab w:val="left" w:leader="dot" w:pos="6096"/>
          <w:tab w:val="left" w:leader="dot" w:pos="7513"/>
          <w:tab w:val="left" w:leader="dot" w:pos="8505"/>
          <w:tab w:val="left" w:leader="underscore" w:pos="9072"/>
        </w:tabs>
        <w:spacing w:after="120" w:line="360" w:lineRule="auto"/>
        <w:rPr>
          <w:b/>
        </w:rPr>
      </w:pPr>
      <w:r>
        <w:rPr>
          <w:b/>
        </w:rPr>
        <w:t>Új tulajdonos közszolgáltatási díjfizetés kezdő időpontja:</w:t>
      </w:r>
      <w:r w:rsidR="00605DEA">
        <w:rPr>
          <w:rStyle w:val="Lbjegyzet-hivatkozs"/>
          <w:b/>
        </w:rPr>
        <w:footnoteReference w:customMarkFollows="1" w:id="4"/>
        <w:t>****</w:t>
      </w:r>
      <w:r w:rsidR="00913174">
        <w:rPr>
          <w:b/>
        </w:rPr>
        <w:t xml:space="preserve"> 20</w:t>
      </w:r>
      <w:r w:rsidR="00DB6E68">
        <w:rPr>
          <w:b/>
        </w:rPr>
        <w:t>2</w:t>
      </w:r>
      <w:r w:rsidR="00913174">
        <w:rPr>
          <w:b/>
        </w:rPr>
        <w:tab/>
      </w:r>
      <w:r>
        <w:rPr>
          <w:b/>
        </w:rPr>
        <w:t>év</w:t>
      </w:r>
      <w:r w:rsidR="00913174">
        <w:rPr>
          <w:b/>
        </w:rPr>
        <w:tab/>
      </w:r>
      <w:proofErr w:type="gramStart"/>
      <w:r>
        <w:rPr>
          <w:b/>
        </w:rPr>
        <w:t>hó</w:t>
      </w:r>
      <w:r w:rsidR="00913174">
        <w:rPr>
          <w:b/>
        </w:rPr>
        <w:tab/>
        <w:t>nap</w:t>
      </w:r>
      <w:proofErr w:type="gramEnd"/>
    </w:p>
    <w:p w:rsidR="00881B56" w:rsidRDefault="00881B56" w:rsidP="00FC274F">
      <w:pPr>
        <w:tabs>
          <w:tab w:val="left" w:pos="2977"/>
          <w:tab w:val="left" w:pos="4820"/>
          <w:tab w:val="left" w:leader="dot" w:pos="9072"/>
        </w:tabs>
        <w:spacing w:after="120" w:line="360" w:lineRule="auto"/>
        <w:jc w:val="both"/>
        <w:rPr>
          <w:b/>
        </w:rPr>
      </w:pPr>
      <w:r>
        <w:rPr>
          <w:b/>
        </w:rPr>
        <w:t>Új tulajdo</w:t>
      </w:r>
      <w:r w:rsidR="0052458B">
        <w:rPr>
          <w:b/>
        </w:rPr>
        <w:t xml:space="preserve">nos által használt edény </w:t>
      </w:r>
      <w:r w:rsidR="00FC274F">
        <w:rPr>
          <w:b/>
        </w:rPr>
        <w:t>mérete, darabszáma:</w:t>
      </w:r>
      <w:r w:rsidR="0052458B">
        <w:rPr>
          <w:b/>
        </w:rPr>
        <w:t xml:space="preserve"> </w:t>
      </w:r>
      <w:r w:rsidR="0052458B">
        <w:rPr>
          <w:b/>
        </w:rPr>
        <w:tab/>
      </w:r>
      <w:r w:rsidR="0052458B">
        <w:rPr>
          <w:b/>
        </w:rPr>
        <w:tab/>
      </w:r>
    </w:p>
    <w:p w:rsidR="00B07B2E" w:rsidRDefault="00146844" w:rsidP="00146844">
      <w:pPr>
        <w:tabs>
          <w:tab w:val="left" w:pos="709"/>
          <w:tab w:val="left" w:pos="2977"/>
          <w:tab w:val="left" w:pos="5812"/>
          <w:tab w:val="left" w:pos="7371"/>
        </w:tabs>
        <w:spacing w:after="120" w:line="360" w:lineRule="auto"/>
        <w:jc w:val="both"/>
        <w:rPr>
          <w:b/>
        </w:rPr>
      </w:pPr>
      <w:r>
        <w:rPr>
          <w:b/>
        </w:rPr>
        <w:t>Jogosultságot igazoló m</w:t>
      </w:r>
      <w:r w:rsidR="0052458B">
        <w:rPr>
          <w:b/>
        </w:rPr>
        <w:t xml:space="preserve">atricával rendelkezik? </w:t>
      </w:r>
      <w:r w:rsidR="0052458B">
        <w:rPr>
          <w:b/>
        </w:rPr>
        <w:tab/>
        <w:t xml:space="preserve">IGEN </w:t>
      </w:r>
      <w:r w:rsidR="0052458B">
        <w:rPr>
          <w:b/>
        </w:rPr>
        <w:tab/>
        <w:t>NEM</w:t>
      </w:r>
    </w:p>
    <w:p w:rsidR="00337A7A" w:rsidRDefault="00337A7A" w:rsidP="00146844">
      <w:pPr>
        <w:tabs>
          <w:tab w:val="left" w:pos="5812"/>
          <w:tab w:val="left" w:pos="7371"/>
        </w:tabs>
        <w:spacing w:after="120" w:line="360" w:lineRule="auto"/>
        <w:jc w:val="both"/>
        <w:rPr>
          <w:b/>
        </w:rPr>
      </w:pPr>
      <w:r w:rsidRPr="00337A7A">
        <w:rPr>
          <w:b/>
        </w:rPr>
        <w:t>Időszakos</w:t>
      </w:r>
      <w:r w:rsidR="00146844">
        <w:rPr>
          <w:b/>
        </w:rPr>
        <w:t>/üdülő jellegű</w:t>
      </w:r>
      <w:r w:rsidRPr="00337A7A">
        <w:rPr>
          <w:b/>
        </w:rPr>
        <w:t xml:space="preserve"> ingatlanhasználat </w:t>
      </w:r>
      <w:r w:rsidR="00FC274F">
        <w:rPr>
          <w:b/>
        </w:rPr>
        <w:t>(</w:t>
      </w:r>
      <w:r w:rsidRPr="00337A7A">
        <w:rPr>
          <w:b/>
        </w:rPr>
        <w:t>04.01.-09.30.</w:t>
      </w:r>
      <w:r w:rsidR="00FC274F">
        <w:rPr>
          <w:b/>
        </w:rPr>
        <w:t>)</w:t>
      </w:r>
      <w:r w:rsidRPr="00337A7A">
        <w:rPr>
          <w:b/>
          <w:sz w:val="18"/>
        </w:rPr>
        <w:t>:</w:t>
      </w:r>
      <w:r>
        <w:rPr>
          <w:b/>
        </w:rPr>
        <w:t xml:space="preserve"> </w:t>
      </w:r>
      <w:r w:rsidR="00FC274F">
        <w:rPr>
          <w:b/>
        </w:rPr>
        <w:tab/>
      </w:r>
      <w:r>
        <w:rPr>
          <w:b/>
        </w:rPr>
        <w:t>IGEN</w:t>
      </w:r>
      <w:r>
        <w:rPr>
          <w:b/>
        </w:rPr>
        <w:tab/>
        <w:t>NEM</w:t>
      </w:r>
    </w:p>
    <w:p w:rsidR="00A61BF1" w:rsidRDefault="00A61BF1" w:rsidP="00FC274F">
      <w:pPr>
        <w:tabs>
          <w:tab w:val="left" w:pos="3402"/>
          <w:tab w:val="left" w:leader="dot" w:pos="9072"/>
        </w:tabs>
        <w:spacing w:line="360" w:lineRule="auto"/>
        <w:rPr>
          <w:b/>
        </w:rPr>
      </w:pPr>
      <w:r w:rsidRPr="00A61BF1">
        <w:rPr>
          <w:b/>
        </w:rPr>
        <w:t>Az ingatlant használó személyek száma</w:t>
      </w:r>
      <w:r w:rsidR="00913174">
        <w:rPr>
          <w:b/>
        </w:rPr>
        <w:t xml:space="preserve"> </w:t>
      </w:r>
      <w:r w:rsidRPr="00A61BF1">
        <w:rPr>
          <w:b/>
        </w:rPr>
        <w:t>(fő):</w:t>
      </w:r>
      <w:r w:rsidR="00913174">
        <w:rPr>
          <w:b/>
        </w:rPr>
        <w:t xml:space="preserve"> </w:t>
      </w:r>
      <w:r w:rsidR="00913174">
        <w:rPr>
          <w:b/>
        </w:rPr>
        <w:tab/>
      </w:r>
    </w:p>
    <w:p w:rsidR="009B2AB0" w:rsidRDefault="009B2AB0" w:rsidP="009B2AB0">
      <w:pPr>
        <w:tabs>
          <w:tab w:val="left" w:pos="4253"/>
          <w:tab w:val="left" w:leader="underscore" w:pos="9072"/>
        </w:tabs>
        <w:rPr>
          <w:b/>
        </w:rPr>
      </w:pPr>
    </w:p>
    <w:p w:rsidR="009B2AB0" w:rsidRDefault="00913174" w:rsidP="00FC274F">
      <w:pPr>
        <w:tabs>
          <w:tab w:val="left" w:leader="dot" w:pos="2268"/>
          <w:tab w:val="left" w:leader="dot" w:pos="3119"/>
          <w:tab w:val="left" w:leader="dot" w:pos="4536"/>
          <w:tab w:val="left" w:leader="dot" w:pos="5529"/>
          <w:tab w:val="left" w:leader="underscore" w:pos="9072"/>
        </w:tabs>
        <w:spacing w:after="480"/>
        <w:rPr>
          <w:b/>
        </w:rPr>
      </w:pPr>
      <w:r>
        <w:rPr>
          <w:b/>
        </w:rPr>
        <w:tab/>
        <w:t>, 20</w:t>
      </w:r>
      <w:r w:rsidR="00DB6E68">
        <w:rPr>
          <w:b/>
        </w:rPr>
        <w:t>2</w:t>
      </w:r>
      <w:r>
        <w:rPr>
          <w:b/>
        </w:rPr>
        <w:tab/>
        <w:t xml:space="preserve"> év </w:t>
      </w:r>
      <w:r>
        <w:rPr>
          <w:b/>
        </w:rPr>
        <w:tab/>
      </w:r>
      <w:proofErr w:type="gramStart"/>
      <w:r>
        <w:rPr>
          <w:b/>
        </w:rPr>
        <w:t xml:space="preserve">hó </w:t>
      </w:r>
      <w:r>
        <w:rPr>
          <w:b/>
        </w:rPr>
        <w:tab/>
        <w:t>nap</w:t>
      </w:r>
      <w:proofErr w:type="gramEnd"/>
    </w:p>
    <w:p w:rsidR="009B2AB0" w:rsidRDefault="00FC274F" w:rsidP="00FC274F">
      <w:pPr>
        <w:tabs>
          <w:tab w:val="left" w:pos="426"/>
          <w:tab w:val="left" w:leader="dot" w:pos="3828"/>
          <w:tab w:val="left" w:pos="4253"/>
          <w:tab w:val="left" w:pos="5103"/>
          <w:tab w:val="left" w:leader="dot" w:pos="8505"/>
          <w:tab w:val="left" w:leader="underscore" w:pos="907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2AB0" w:rsidRDefault="00913174" w:rsidP="00FC274F">
      <w:pPr>
        <w:tabs>
          <w:tab w:val="left" w:pos="709"/>
          <w:tab w:val="center" w:pos="6804"/>
        </w:tabs>
        <w:spacing w:after="480"/>
      </w:pPr>
      <w:r>
        <w:rPr>
          <w:b/>
        </w:rPr>
        <w:tab/>
      </w:r>
      <w:r w:rsidR="009B3A50">
        <w:rPr>
          <w:b/>
        </w:rPr>
        <w:t>R</w:t>
      </w:r>
      <w:r w:rsidR="009B2AB0">
        <w:rPr>
          <w:b/>
        </w:rPr>
        <w:t>égi tulajdonos</w:t>
      </w:r>
      <w:r w:rsidR="00B95BA0">
        <w:rPr>
          <w:b/>
        </w:rPr>
        <w:t>/használó/bérlő</w:t>
      </w:r>
      <w:r>
        <w:rPr>
          <w:b/>
        </w:rPr>
        <w:tab/>
      </w:r>
      <w:r w:rsidR="009B3A50">
        <w:rPr>
          <w:b/>
        </w:rPr>
        <w:t>Ú</w:t>
      </w:r>
      <w:r w:rsidR="009B2AB0" w:rsidRPr="00B95BA0">
        <w:rPr>
          <w:b/>
        </w:rPr>
        <w:t xml:space="preserve">j </w:t>
      </w:r>
      <w:r w:rsidR="00B95BA0" w:rsidRPr="00B95BA0">
        <w:rPr>
          <w:b/>
        </w:rPr>
        <w:t>t</w:t>
      </w:r>
      <w:r w:rsidR="00B95BA0">
        <w:rPr>
          <w:b/>
        </w:rPr>
        <w:t>ulajdonos/használó/bérlő</w:t>
      </w:r>
    </w:p>
    <w:p w:rsidR="00FC274F" w:rsidRPr="00FC274F" w:rsidRDefault="00FC274F" w:rsidP="00FC274F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FC274F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Hulladékról szóló 2012. évi CLXXXV. törvény 2.§ (1)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</w:t>
      </w:r>
      <w:proofErr w:type="spellStart"/>
      <w:r w:rsidRPr="00FC274F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bek</w:t>
      </w:r>
      <w:proofErr w:type="spellEnd"/>
      <w:r w:rsidRPr="00FC274F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. 18. pont: „gyűjtőedény: szabványos mérettel rendelkező hulladékgyűjtő </w:t>
      </w:r>
      <w:proofErr w:type="gramStart"/>
      <w:r w:rsidRPr="00FC274F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edényzet,…</w:t>
      </w:r>
      <w:proofErr w:type="gramEnd"/>
      <w:r w:rsidRPr="00FC274F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.” .</w:t>
      </w:r>
    </w:p>
    <w:p w:rsidR="00FC274F" w:rsidRPr="00FC274F" w:rsidRDefault="00FC274F" w:rsidP="00FC274F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FC274F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A hulladékgyűjtő edényekre vonatkozó szabvány: MSZ EN 840-1:2013. </w:t>
      </w:r>
    </w:p>
    <w:p w:rsidR="00605DEA" w:rsidRPr="005C0C97" w:rsidRDefault="007D3ABB" w:rsidP="00FC274F">
      <w:pPr>
        <w:pStyle w:val="Szvegtrzs21"/>
        <w:spacing w:before="120" w:after="120"/>
        <w:ind w:left="0" w:firstLine="0"/>
        <w:rPr>
          <w:sz w:val="18"/>
          <w:szCs w:val="18"/>
        </w:rPr>
      </w:pPr>
      <w:r w:rsidRPr="005C0C97">
        <w:rPr>
          <w:sz w:val="18"/>
          <w:szCs w:val="18"/>
        </w:rPr>
        <w:t xml:space="preserve">Tájékoztatjuk, hogy </w:t>
      </w:r>
      <w:r w:rsidR="00605DEA" w:rsidRPr="005C0C97">
        <w:rPr>
          <w:sz w:val="18"/>
          <w:szCs w:val="18"/>
        </w:rPr>
        <w:t>tulajdonosváltozás</w:t>
      </w:r>
      <w:r w:rsidR="009B2AB0" w:rsidRPr="005C0C97">
        <w:rPr>
          <w:sz w:val="18"/>
          <w:szCs w:val="18"/>
        </w:rPr>
        <w:t>, vagy egyéb ok esetén, ha változik a közszolgáltatás igénybevételére kötelezett</w:t>
      </w:r>
      <w:r w:rsidR="00EC55C5" w:rsidRPr="005C0C97">
        <w:rPr>
          <w:sz w:val="18"/>
          <w:szCs w:val="18"/>
        </w:rPr>
        <w:t xml:space="preserve"> (</w:t>
      </w:r>
      <w:r w:rsidRPr="005C0C97">
        <w:rPr>
          <w:sz w:val="18"/>
          <w:szCs w:val="18"/>
        </w:rPr>
        <w:t>ingatlanhasználó)</w:t>
      </w:r>
      <w:r w:rsidR="009B2AB0" w:rsidRPr="005C0C97">
        <w:rPr>
          <w:sz w:val="18"/>
          <w:szCs w:val="18"/>
        </w:rPr>
        <w:t xml:space="preserve"> személye, úgy e vál</w:t>
      </w:r>
      <w:r w:rsidR="00605DEA" w:rsidRPr="005C0C97">
        <w:rPr>
          <w:sz w:val="18"/>
          <w:szCs w:val="18"/>
        </w:rPr>
        <w:t xml:space="preserve">tozást az érintettek együttesen </w:t>
      </w:r>
      <w:r w:rsidR="00605DEA" w:rsidRPr="005C0C97">
        <w:rPr>
          <w:b/>
          <w:sz w:val="18"/>
          <w:szCs w:val="18"/>
        </w:rPr>
        <w:t>8 napon belül</w:t>
      </w:r>
      <w:r w:rsidR="00605DEA" w:rsidRPr="005C0C97">
        <w:rPr>
          <w:sz w:val="18"/>
          <w:szCs w:val="18"/>
        </w:rPr>
        <w:t xml:space="preserve"> </w:t>
      </w:r>
      <w:r w:rsidR="00D229D3" w:rsidRPr="005C0C97">
        <w:rPr>
          <w:sz w:val="18"/>
          <w:szCs w:val="18"/>
        </w:rPr>
        <w:t>í</w:t>
      </w:r>
      <w:r w:rsidR="00D229D3" w:rsidRPr="005C0C97">
        <w:rPr>
          <w:b/>
          <w:sz w:val="18"/>
          <w:szCs w:val="18"/>
        </w:rPr>
        <w:t xml:space="preserve">rásban </w:t>
      </w:r>
      <w:r w:rsidR="009B2AB0" w:rsidRPr="005C0C97">
        <w:rPr>
          <w:sz w:val="18"/>
          <w:szCs w:val="18"/>
        </w:rPr>
        <w:t xml:space="preserve">kötelesek bejelenteni a </w:t>
      </w:r>
      <w:r w:rsidRPr="005C0C97">
        <w:rPr>
          <w:sz w:val="18"/>
          <w:szCs w:val="18"/>
        </w:rPr>
        <w:t>Közs</w:t>
      </w:r>
      <w:r w:rsidR="009B2AB0" w:rsidRPr="005C0C97">
        <w:rPr>
          <w:sz w:val="18"/>
          <w:szCs w:val="18"/>
        </w:rPr>
        <w:t xml:space="preserve">zolgáltatónak. E bejelentés elmulasztása esetén a kötelezettség teljesítéséig terjedő időszakra </w:t>
      </w:r>
      <w:r w:rsidR="00EC55C5" w:rsidRPr="005C0C97">
        <w:rPr>
          <w:sz w:val="18"/>
          <w:szCs w:val="18"/>
        </w:rPr>
        <w:t>a</w:t>
      </w:r>
      <w:r w:rsidR="009B2AB0" w:rsidRPr="005C0C97">
        <w:rPr>
          <w:sz w:val="18"/>
          <w:szCs w:val="18"/>
        </w:rPr>
        <w:t xml:space="preserve"> </w:t>
      </w:r>
      <w:r w:rsidR="00EC55C5" w:rsidRPr="005C0C97">
        <w:rPr>
          <w:sz w:val="18"/>
          <w:szCs w:val="18"/>
        </w:rPr>
        <w:t>mindenkori birtokosnak áll fenn a közszolgáltatási díjfizetési kötelezettsége.</w:t>
      </w:r>
    </w:p>
    <w:p w:rsidR="00F31D26" w:rsidRDefault="00605DEA" w:rsidP="00605DEA">
      <w:pPr>
        <w:jc w:val="both"/>
        <w:rPr>
          <w:szCs w:val="18"/>
        </w:rPr>
      </w:pPr>
      <w:r w:rsidRPr="005C0C97">
        <w:rPr>
          <w:sz w:val="18"/>
          <w:szCs w:val="18"/>
        </w:rPr>
        <w:t>Jelen pontok kitöltésével az ingatlanhasználó(k) az információs önrendelkezési jogról és az információszabadságról szóló 2011.évi CXII. törvény 5.§ (1) bekezdése alapján felhatalmazást ad(</w:t>
      </w:r>
      <w:proofErr w:type="spellStart"/>
      <w:r w:rsidRPr="005C0C97">
        <w:rPr>
          <w:sz w:val="18"/>
          <w:szCs w:val="18"/>
        </w:rPr>
        <w:t>nak</w:t>
      </w:r>
      <w:proofErr w:type="spellEnd"/>
      <w:r w:rsidRPr="005C0C97">
        <w:rPr>
          <w:sz w:val="18"/>
          <w:szCs w:val="18"/>
        </w:rPr>
        <w:t>) a Szolgáltatónak az itt megadott személyes adatai(k) kezeléséhez és nyilvántartásba vételéhez. A Szolgáltató vállalja, hogy – a törvényi kötelezettségének megfelelően -, az adatokat harmadik félnek nem adja tovább, az adatok kezelését célhoz kötötten végzi, a közszolgáltatási tevékenység, illetőleg a közszolgáltatással összefüggő esetleges egyéb eljárás idejéig.</w:t>
      </w:r>
      <w:r w:rsidRPr="00913174">
        <w:rPr>
          <w:szCs w:val="18"/>
        </w:rPr>
        <w:t xml:space="preserve"> </w:t>
      </w:r>
    </w:p>
    <w:p w:rsidR="00C4190F" w:rsidRDefault="00C4190F" w:rsidP="00C4190F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Bejelentését elküldheti postai vagy elektronikus úton a </w:t>
      </w:r>
      <w:proofErr w:type="spellStart"/>
      <w:r>
        <w:rPr>
          <w:sz w:val="18"/>
          <w:szCs w:val="18"/>
        </w:rPr>
        <w:t>Kommunál</w:t>
      </w:r>
      <w:proofErr w:type="spellEnd"/>
      <w:r>
        <w:rPr>
          <w:sz w:val="18"/>
          <w:szCs w:val="18"/>
        </w:rPr>
        <w:t xml:space="preserve">-JUNK Kft.- 2510 Dorog, Bécsi út 79-81. vagy </w:t>
      </w:r>
      <w:hyperlink r:id="rId8" w:history="1">
        <w:r w:rsidRPr="00800585">
          <w:rPr>
            <w:rStyle w:val="Hiperhivatkozs"/>
            <w:sz w:val="18"/>
            <w:szCs w:val="18"/>
          </w:rPr>
          <w:t>ugyfelszolgalat@kommunaljunk.hu</w:t>
        </w:r>
      </w:hyperlink>
      <w:r>
        <w:rPr>
          <w:sz w:val="18"/>
          <w:szCs w:val="18"/>
        </w:rPr>
        <w:t xml:space="preserve"> címre. A szerződéskötéshez szükséges dokumentumok listája a </w:t>
      </w:r>
      <w:hyperlink r:id="rId9" w:history="1">
        <w:r w:rsidRPr="00800585">
          <w:rPr>
            <w:rStyle w:val="Hiperhivatkozs"/>
            <w:sz w:val="18"/>
            <w:szCs w:val="18"/>
          </w:rPr>
          <w:t>www.kommunaljunk.hu</w:t>
        </w:r>
      </w:hyperlink>
      <w:r>
        <w:rPr>
          <w:sz w:val="18"/>
          <w:szCs w:val="18"/>
        </w:rPr>
        <w:t xml:space="preserve"> oldalon találhatóak. (Ügyintézés, Dokumentumtár)</w:t>
      </w:r>
    </w:p>
    <w:p w:rsidR="00C4190F" w:rsidRDefault="00C4190F" w:rsidP="00C4190F">
      <w:pPr>
        <w:spacing w:after="120"/>
        <w:jc w:val="both"/>
        <w:rPr>
          <w:sz w:val="18"/>
          <w:szCs w:val="18"/>
        </w:rPr>
      </w:pPr>
    </w:p>
    <w:p w:rsidR="00C4190F" w:rsidRPr="001E6622" w:rsidRDefault="00C4190F" w:rsidP="00C4190F">
      <w:pPr>
        <w:spacing w:after="120"/>
        <w:jc w:val="both"/>
        <w:rPr>
          <w:b/>
          <w:bCs/>
          <w:sz w:val="18"/>
          <w:szCs w:val="18"/>
          <w:u w:val="single"/>
        </w:rPr>
      </w:pPr>
      <w:r w:rsidRPr="001E6622">
        <w:rPr>
          <w:b/>
          <w:bCs/>
          <w:sz w:val="18"/>
          <w:szCs w:val="18"/>
          <w:u w:val="single"/>
        </w:rPr>
        <w:t>Ügyfélszolgálat elérhetősége:</w:t>
      </w:r>
    </w:p>
    <w:p w:rsidR="00C4190F" w:rsidRDefault="00C4190F" w:rsidP="00C4190F">
      <w:pPr>
        <w:spacing w:after="12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Kommunál</w:t>
      </w:r>
      <w:proofErr w:type="spellEnd"/>
      <w:r>
        <w:rPr>
          <w:sz w:val="18"/>
          <w:szCs w:val="18"/>
        </w:rPr>
        <w:t>-JUNK Kft.- 2510 Dorog, Bécsi út 79-81.</w:t>
      </w:r>
    </w:p>
    <w:p w:rsidR="00C4190F" w:rsidRDefault="00C4190F" w:rsidP="00C4190F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Telefonszám: 06-33/737-765</w:t>
      </w:r>
      <w:bookmarkStart w:id="1" w:name="_GoBack"/>
      <w:bookmarkEnd w:id="1"/>
    </w:p>
    <w:p w:rsidR="00C4190F" w:rsidRDefault="00C4190F" w:rsidP="00C4190F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10" w:history="1">
        <w:r w:rsidRPr="008B18AC">
          <w:rPr>
            <w:rStyle w:val="Hiperhivatkozs"/>
            <w:sz w:val="18"/>
            <w:szCs w:val="18"/>
          </w:rPr>
          <w:t>ugyfelszolgalat@kommunaljunk.hu</w:t>
        </w:r>
      </w:hyperlink>
    </w:p>
    <w:p w:rsidR="00C4190F" w:rsidRDefault="00C4190F" w:rsidP="00C4190F">
      <w:pPr>
        <w:spacing w:after="120"/>
        <w:jc w:val="both"/>
        <w:rPr>
          <w:sz w:val="18"/>
          <w:szCs w:val="18"/>
        </w:rPr>
      </w:pPr>
    </w:p>
    <w:p w:rsidR="00C4190F" w:rsidRPr="009D7F49" w:rsidRDefault="00C4190F" w:rsidP="00C4190F">
      <w:pPr>
        <w:spacing w:after="120"/>
        <w:jc w:val="both"/>
        <w:rPr>
          <w:b/>
          <w:bCs/>
          <w:sz w:val="18"/>
          <w:szCs w:val="18"/>
          <w:u w:val="single"/>
        </w:rPr>
      </w:pPr>
      <w:r w:rsidRPr="009D7F49">
        <w:rPr>
          <w:b/>
          <w:bCs/>
          <w:sz w:val="18"/>
          <w:szCs w:val="18"/>
          <w:u w:val="single"/>
        </w:rPr>
        <w:t>Telefonos elérhetőség:</w:t>
      </w:r>
    </w:p>
    <w:p w:rsidR="00C4190F" w:rsidRDefault="00C4190F" w:rsidP="00C4190F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Hétfő: 08:00-12:00</w:t>
      </w:r>
    </w:p>
    <w:p w:rsidR="00C4190F" w:rsidRDefault="00C4190F" w:rsidP="00C4190F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Kedd: 08:00-12:00 és 13:00-15:30</w:t>
      </w:r>
    </w:p>
    <w:p w:rsidR="00C4190F" w:rsidRDefault="00C4190F" w:rsidP="00C4190F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Szerda: -</w:t>
      </w:r>
    </w:p>
    <w:p w:rsidR="00C4190F" w:rsidRDefault="00C4190F" w:rsidP="00C4190F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Csütörtök: 08:00-12:00 és 13:00-15:30</w:t>
      </w:r>
    </w:p>
    <w:p w:rsidR="00C4190F" w:rsidRPr="00066B1D" w:rsidRDefault="00C4190F" w:rsidP="00C4190F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Péntek: 08:00-11:00</w:t>
      </w:r>
    </w:p>
    <w:p w:rsidR="00C4190F" w:rsidRPr="00913174" w:rsidRDefault="00C4190F" w:rsidP="00605DEA">
      <w:pPr>
        <w:jc w:val="both"/>
        <w:rPr>
          <w:szCs w:val="18"/>
        </w:rPr>
      </w:pPr>
    </w:p>
    <w:sectPr w:rsidR="00C4190F" w:rsidRPr="00913174" w:rsidSect="00FC274F">
      <w:headerReference w:type="default" r:id="rId11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09CE" w:rsidRDefault="00EA09CE" w:rsidP="009B2AB0">
      <w:r>
        <w:separator/>
      </w:r>
    </w:p>
  </w:endnote>
  <w:endnote w:type="continuationSeparator" w:id="0">
    <w:p w:rsidR="00EA09CE" w:rsidRDefault="00EA09CE" w:rsidP="009B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09CE" w:rsidRDefault="00EA09CE" w:rsidP="009B2AB0">
      <w:r>
        <w:separator/>
      </w:r>
    </w:p>
  </w:footnote>
  <w:footnote w:type="continuationSeparator" w:id="0">
    <w:p w:rsidR="00EA09CE" w:rsidRDefault="00EA09CE" w:rsidP="009B2AB0">
      <w:r>
        <w:continuationSeparator/>
      </w:r>
    </w:p>
  </w:footnote>
  <w:footnote w:id="1">
    <w:p w:rsidR="00605DEA" w:rsidRPr="00FC274F" w:rsidRDefault="00337A7A">
      <w:pPr>
        <w:pStyle w:val="Lbjegyzetszveg"/>
        <w:rPr>
          <w:sz w:val="17"/>
          <w:szCs w:val="17"/>
        </w:rPr>
      </w:pPr>
      <w:r w:rsidRPr="00FC274F">
        <w:rPr>
          <w:rStyle w:val="Lbjegyzet-hivatkozs"/>
          <w:sz w:val="17"/>
          <w:szCs w:val="17"/>
        </w:rPr>
        <w:t>*</w:t>
      </w:r>
      <w:r w:rsidRPr="00FC274F">
        <w:rPr>
          <w:sz w:val="17"/>
          <w:szCs w:val="17"/>
        </w:rPr>
        <w:t xml:space="preserve">   </w:t>
      </w:r>
      <w:r w:rsidR="00FC274F">
        <w:rPr>
          <w:sz w:val="17"/>
          <w:szCs w:val="17"/>
        </w:rPr>
        <w:t xml:space="preserve">   </w:t>
      </w:r>
      <w:r w:rsidRPr="00FC274F">
        <w:rPr>
          <w:sz w:val="17"/>
          <w:szCs w:val="17"/>
        </w:rPr>
        <w:t xml:space="preserve">Ezen adatok megadása a </w:t>
      </w:r>
      <w:proofErr w:type="spellStart"/>
      <w:r w:rsidRPr="00FC274F">
        <w:rPr>
          <w:sz w:val="17"/>
          <w:szCs w:val="17"/>
        </w:rPr>
        <w:t>Ht</w:t>
      </w:r>
      <w:proofErr w:type="spellEnd"/>
      <w:r w:rsidRPr="00FC274F">
        <w:rPr>
          <w:sz w:val="17"/>
          <w:szCs w:val="17"/>
        </w:rPr>
        <w:t xml:space="preserve">. 38. §. (3) </w:t>
      </w:r>
      <w:proofErr w:type="spellStart"/>
      <w:r w:rsidRPr="00FC274F">
        <w:rPr>
          <w:sz w:val="17"/>
          <w:szCs w:val="17"/>
        </w:rPr>
        <w:t>bek</w:t>
      </w:r>
      <w:proofErr w:type="spellEnd"/>
      <w:r w:rsidRPr="00FC274F">
        <w:rPr>
          <w:sz w:val="17"/>
          <w:szCs w:val="17"/>
        </w:rPr>
        <w:t>. szerint kötelező.</w:t>
      </w:r>
    </w:p>
  </w:footnote>
  <w:footnote w:id="2">
    <w:p w:rsidR="00605DEA" w:rsidRPr="00FC274F" w:rsidRDefault="00337A7A">
      <w:pPr>
        <w:pStyle w:val="Lbjegyzetszveg"/>
        <w:rPr>
          <w:sz w:val="17"/>
          <w:szCs w:val="17"/>
        </w:rPr>
      </w:pPr>
      <w:r w:rsidRPr="00FC274F">
        <w:rPr>
          <w:rStyle w:val="Lbjegyzet-hivatkozs"/>
          <w:sz w:val="17"/>
          <w:szCs w:val="17"/>
        </w:rPr>
        <w:t>**</w:t>
      </w:r>
      <w:r w:rsidRPr="00FC274F">
        <w:rPr>
          <w:sz w:val="17"/>
          <w:szCs w:val="17"/>
        </w:rPr>
        <w:t xml:space="preserve"> </w:t>
      </w:r>
      <w:r w:rsidR="00FC274F">
        <w:rPr>
          <w:sz w:val="17"/>
          <w:szCs w:val="17"/>
        </w:rPr>
        <w:t xml:space="preserve">  </w:t>
      </w:r>
      <w:r w:rsidRPr="00FC274F">
        <w:rPr>
          <w:sz w:val="17"/>
          <w:szCs w:val="17"/>
        </w:rPr>
        <w:t xml:space="preserve"> </w:t>
      </w:r>
      <w:r w:rsidR="00FC274F">
        <w:rPr>
          <w:sz w:val="17"/>
          <w:szCs w:val="17"/>
        </w:rPr>
        <w:t xml:space="preserve"> </w:t>
      </w:r>
      <w:r w:rsidRPr="00FC274F">
        <w:rPr>
          <w:sz w:val="17"/>
          <w:szCs w:val="17"/>
        </w:rPr>
        <w:t>Ezen adatok megadása hozzájáruláson alapul.</w:t>
      </w:r>
    </w:p>
  </w:footnote>
  <w:footnote w:id="3">
    <w:p w:rsidR="00337A7A" w:rsidRPr="00FC274F" w:rsidRDefault="00337A7A">
      <w:pPr>
        <w:pStyle w:val="Lbjegyzetszveg"/>
        <w:rPr>
          <w:sz w:val="17"/>
          <w:szCs w:val="17"/>
        </w:rPr>
      </w:pPr>
      <w:r w:rsidRPr="00FC274F">
        <w:rPr>
          <w:rStyle w:val="Lbjegyzet-hivatkozs"/>
          <w:sz w:val="17"/>
          <w:szCs w:val="17"/>
        </w:rPr>
        <w:t>***</w:t>
      </w:r>
      <w:r w:rsidRPr="00FC274F">
        <w:rPr>
          <w:sz w:val="17"/>
          <w:szCs w:val="17"/>
        </w:rPr>
        <w:t xml:space="preserve"> </w:t>
      </w:r>
      <w:r w:rsidR="00FC274F">
        <w:rPr>
          <w:sz w:val="17"/>
          <w:szCs w:val="17"/>
        </w:rPr>
        <w:t xml:space="preserve">  </w:t>
      </w:r>
      <w:r w:rsidRPr="00FC274F">
        <w:rPr>
          <w:sz w:val="17"/>
          <w:szCs w:val="17"/>
        </w:rPr>
        <w:t>A bejelentés időpontjában a szolgáltatást igénybevevő partnerszámát kell közölni.</w:t>
      </w:r>
    </w:p>
  </w:footnote>
  <w:footnote w:id="4">
    <w:p w:rsidR="00C4190F" w:rsidRPr="00C4190F" w:rsidRDefault="00605DEA">
      <w:pPr>
        <w:pStyle w:val="Lbjegyzetszveg"/>
        <w:rPr>
          <w:sz w:val="17"/>
          <w:szCs w:val="17"/>
        </w:rPr>
      </w:pPr>
      <w:r w:rsidRPr="00FC274F">
        <w:rPr>
          <w:rStyle w:val="Lbjegyzet-hivatkozs"/>
          <w:sz w:val="17"/>
          <w:szCs w:val="17"/>
        </w:rPr>
        <w:t>****</w:t>
      </w:r>
      <w:r w:rsidRPr="00FC274F">
        <w:rPr>
          <w:sz w:val="17"/>
          <w:szCs w:val="17"/>
        </w:rPr>
        <w:t xml:space="preserve"> </w:t>
      </w:r>
      <w:r w:rsidR="00FC274F">
        <w:rPr>
          <w:sz w:val="17"/>
          <w:szCs w:val="17"/>
        </w:rPr>
        <w:t xml:space="preserve"> </w:t>
      </w:r>
      <w:r w:rsidRPr="00FC274F">
        <w:rPr>
          <w:sz w:val="17"/>
          <w:szCs w:val="17"/>
        </w:rPr>
        <w:t>A megadott időpontot megelőző időre a régi tulajdonost terheli a közszolgáltatási díj fizetése.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190F" w:rsidRPr="007571A0" w:rsidRDefault="00C4190F" w:rsidP="00C4190F">
    <w:pPr>
      <w:spacing w:before="240"/>
      <w:jc w:val="center"/>
      <w:rPr>
        <w:b/>
        <w:sz w:val="24"/>
        <w:szCs w:val="24"/>
      </w:rPr>
    </w:pPr>
    <w:r>
      <w:rPr>
        <w:strike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571EA9AE" wp14:editId="4E606947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1456690" cy="97155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oldbicske_web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>Zöld Bicske Nonprofit Kft</w:t>
    </w:r>
    <w:r w:rsidRPr="007571A0">
      <w:rPr>
        <w:b/>
        <w:sz w:val="24"/>
        <w:szCs w:val="24"/>
      </w:rPr>
      <w:t>.</w:t>
    </w:r>
  </w:p>
  <w:p w:rsidR="00C4190F" w:rsidRPr="004D3DC8" w:rsidRDefault="00C4190F" w:rsidP="00C4190F">
    <w:pPr>
      <w:jc w:val="center"/>
      <w:rPr>
        <w:sz w:val="17"/>
        <w:szCs w:val="17"/>
      </w:rPr>
    </w:pPr>
    <w:r w:rsidRPr="004D3DC8">
      <w:rPr>
        <w:sz w:val="17"/>
        <w:szCs w:val="17"/>
      </w:rPr>
      <w:t>Székhely</w:t>
    </w:r>
    <w:r>
      <w:rPr>
        <w:sz w:val="17"/>
        <w:szCs w:val="17"/>
      </w:rPr>
      <w:t>2060 Bicske, Csákvári út 45.</w:t>
    </w:r>
  </w:p>
  <w:p w:rsidR="00C4190F" w:rsidRPr="004D3DC8" w:rsidRDefault="00C4190F" w:rsidP="00C4190F">
    <w:pPr>
      <w:jc w:val="center"/>
      <w:rPr>
        <w:sz w:val="17"/>
        <w:szCs w:val="17"/>
      </w:rPr>
    </w:pPr>
    <w:r w:rsidRPr="004D3DC8">
      <w:rPr>
        <w:sz w:val="17"/>
        <w:szCs w:val="17"/>
      </w:rPr>
      <w:t xml:space="preserve">Telefon: </w:t>
    </w:r>
    <w:r>
      <w:rPr>
        <w:sz w:val="17"/>
        <w:szCs w:val="17"/>
      </w:rPr>
      <w:t>22/350-111</w:t>
    </w:r>
    <w:r w:rsidRPr="004D3DC8">
      <w:rPr>
        <w:sz w:val="17"/>
        <w:szCs w:val="17"/>
      </w:rPr>
      <w:t xml:space="preserve">, </w:t>
    </w:r>
    <w:r>
      <w:rPr>
        <w:sz w:val="17"/>
        <w:szCs w:val="17"/>
      </w:rPr>
      <w:t>Mobil: 06307151905</w:t>
    </w:r>
  </w:p>
  <w:p w:rsidR="00C4190F" w:rsidRPr="004D3DC8" w:rsidRDefault="00C4190F" w:rsidP="00C4190F">
    <w:pPr>
      <w:jc w:val="center"/>
      <w:rPr>
        <w:bCs/>
        <w:sz w:val="17"/>
        <w:szCs w:val="17"/>
      </w:rPr>
    </w:pPr>
    <w:r w:rsidRPr="004D3DC8">
      <w:rPr>
        <w:bCs/>
        <w:sz w:val="17"/>
        <w:szCs w:val="17"/>
      </w:rPr>
      <w:t xml:space="preserve">e-mail: </w:t>
    </w:r>
    <w:r>
      <w:rPr>
        <w:bCs/>
        <w:sz w:val="17"/>
        <w:szCs w:val="17"/>
      </w:rPr>
      <w:t>info@zoldbicske.hu</w:t>
    </w:r>
  </w:p>
  <w:p w:rsidR="00C4190F" w:rsidRPr="004D3DC8" w:rsidRDefault="00C4190F" w:rsidP="00C4190F">
    <w:pPr>
      <w:jc w:val="center"/>
      <w:rPr>
        <w:bCs/>
        <w:sz w:val="17"/>
        <w:szCs w:val="17"/>
      </w:rPr>
    </w:pPr>
    <w:hyperlink r:id="rId2" w:history="1">
      <w:r w:rsidRPr="00800585">
        <w:rPr>
          <w:rStyle w:val="Hiperhivatkozs"/>
          <w:bCs/>
          <w:sz w:val="17"/>
          <w:szCs w:val="17"/>
        </w:rPr>
        <w:t>http://www.zoldbicske.hu</w:t>
      </w:r>
    </w:hyperlink>
  </w:p>
  <w:p w:rsidR="00C4190F" w:rsidRPr="004D3DC8" w:rsidRDefault="00C4190F" w:rsidP="00C4190F">
    <w:pPr>
      <w:jc w:val="center"/>
      <w:rPr>
        <w:bCs/>
        <w:sz w:val="17"/>
        <w:szCs w:val="17"/>
      </w:rPr>
    </w:pPr>
    <w:r w:rsidRPr="004D3DC8">
      <w:rPr>
        <w:bCs/>
        <w:sz w:val="17"/>
        <w:szCs w:val="17"/>
      </w:rPr>
      <w:t>Székesfehérvári Törvényszék Cégbírósága,</w:t>
    </w:r>
  </w:p>
  <w:p w:rsidR="00C4190F" w:rsidRDefault="00C4190F" w:rsidP="00C4190F">
    <w:pPr>
      <w:pStyle w:val="lfej"/>
      <w:jc w:val="center"/>
    </w:pPr>
    <w:r w:rsidRPr="004D3DC8">
      <w:rPr>
        <w:bCs/>
        <w:sz w:val="17"/>
        <w:szCs w:val="17"/>
      </w:rPr>
      <w:t xml:space="preserve">Cg.: </w:t>
    </w:r>
    <w:r>
      <w:rPr>
        <w:bCs/>
        <w:sz w:val="17"/>
        <w:szCs w:val="17"/>
      </w:rPr>
      <w:t>07-09-002821</w:t>
    </w:r>
  </w:p>
  <w:p w:rsidR="009B2AB0" w:rsidRDefault="009B2AB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3F05"/>
    <w:multiLevelType w:val="hybridMultilevel"/>
    <w:tmpl w:val="0082B86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2853"/>
    <w:multiLevelType w:val="hybridMultilevel"/>
    <w:tmpl w:val="4F3625C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76EA"/>
    <w:multiLevelType w:val="hybridMultilevel"/>
    <w:tmpl w:val="E87C6472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B0"/>
    <w:rsid w:val="00146844"/>
    <w:rsid w:val="001C5173"/>
    <w:rsid w:val="00337A7A"/>
    <w:rsid w:val="004D493F"/>
    <w:rsid w:val="004E2D8F"/>
    <w:rsid w:val="0052458B"/>
    <w:rsid w:val="00532974"/>
    <w:rsid w:val="00560099"/>
    <w:rsid w:val="00587962"/>
    <w:rsid w:val="005C0C97"/>
    <w:rsid w:val="00605DEA"/>
    <w:rsid w:val="006B1562"/>
    <w:rsid w:val="007A0694"/>
    <w:rsid w:val="007C69DA"/>
    <w:rsid w:val="007D3ABB"/>
    <w:rsid w:val="00875C9E"/>
    <w:rsid w:val="00881B56"/>
    <w:rsid w:val="008A7D96"/>
    <w:rsid w:val="00913174"/>
    <w:rsid w:val="009B2AB0"/>
    <w:rsid w:val="009B3A50"/>
    <w:rsid w:val="00A61BF1"/>
    <w:rsid w:val="00AB0C83"/>
    <w:rsid w:val="00B07B2E"/>
    <w:rsid w:val="00B95BA0"/>
    <w:rsid w:val="00BC1198"/>
    <w:rsid w:val="00C06D94"/>
    <w:rsid w:val="00C4190F"/>
    <w:rsid w:val="00D229D3"/>
    <w:rsid w:val="00D654B7"/>
    <w:rsid w:val="00DB6E68"/>
    <w:rsid w:val="00DF6175"/>
    <w:rsid w:val="00E66114"/>
    <w:rsid w:val="00E66D79"/>
    <w:rsid w:val="00EA09CE"/>
    <w:rsid w:val="00EA3E3A"/>
    <w:rsid w:val="00EC55C5"/>
    <w:rsid w:val="00F31D26"/>
    <w:rsid w:val="00FC274F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DEB48"/>
  <w15:docId w15:val="{F234391A-E784-4EBC-96A1-0D7B4D4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2AB0"/>
    <w:rPr>
      <w:rFonts w:ascii="Times New Roman" w:eastAsia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locked/>
    <w:rsid w:val="009B2AB0"/>
    <w:pPr>
      <w:keepNext/>
      <w:jc w:val="center"/>
      <w:outlineLvl w:val="0"/>
    </w:pPr>
    <w:rPr>
      <w:b/>
      <w:spacing w:val="36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75C9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9B2AB0"/>
    <w:rPr>
      <w:rFonts w:ascii="Times New Roman" w:eastAsia="Times New Roman" w:hAnsi="Times New Roman"/>
      <w:b/>
      <w:spacing w:val="36"/>
      <w:sz w:val="24"/>
      <w:lang w:eastAsia="hu-HU"/>
    </w:rPr>
  </w:style>
  <w:style w:type="paragraph" w:customStyle="1" w:styleId="Szvegtrzs21">
    <w:name w:val="Szövegtörzs 21"/>
    <w:basedOn w:val="Norml"/>
    <w:rsid w:val="009B2AB0"/>
    <w:pPr>
      <w:ind w:left="540" w:hanging="540"/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unhideWhenUsed/>
    <w:rsid w:val="009B2A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2AB0"/>
    <w:rPr>
      <w:rFonts w:ascii="Times New Roman" w:eastAsia="Times New Roman" w:hAnsi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9B2A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2AB0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2A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AB0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5DEA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5DEA"/>
    <w:rPr>
      <w:rFonts w:ascii="Times New Roman" w:eastAsia="Times New Roman" w:hAnsi="Times New Roman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05DE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C2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kommunaljun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gyfelszolgalat@kommunaljun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munaljunk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oldbicsk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95D64-A5B6-470B-B076-67219AF4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 Rozália</dc:creator>
  <cp:lastModifiedBy>Lilla Kalocsai</cp:lastModifiedBy>
  <cp:revision>2</cp:revision>
  <cp:lastPrinted>2017-08-04T07:28:00Z</cp:lastPrinted>
  <dcterms:created xsi:type="dcterms:W3CDTF">2020-05-18T13:30:00Z</dcterms:created>
  <dcterms:modified xsi:type="dcterms:W3CDTF">2020-05-18T13:30:00Z</dcterms:modified>
</cp:coreProperties>
</file>